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7A" w:rsidRPr="000F0F94" w:rsidRDefault="000C287A" w:rsidP="00200AFF">
      <w:pPr>
        <w:pStyle w:val="aa"/>
        <w:jc w:val="center"/>
        <w:rPr>
          <w:rStyle w:val="af2"/>
          <w:color w:val="auto"/>
        </w:rPr>
      </w:pPr>
      <w:r w:rsidRPr="000F0F94">
        <w:rPr>
          <w:rStyle w:val="af2"/>
          <w:color w:val="auto"/>
        </w:rPr>
        <w:t>Научная конференция</w:t>
      </w:r>
    </w:p>
    <w:p w:rsidR="009555E4" w:rsidRPr="00200AFF" w:rsidRDefault="00A27E98" w:rsidP="00922C03">
      <w:pPr>
        <w:pStyle w:val="4"/>
        <w:rPr>
          <w:rStyle w:val="af2"/>
          <w:b/>
          <w:color w:val="auto"/>
          <w:sz w:val="28"/>
          <w:szCs w:val="28"/>
        </w:rPr>
      </w:pPr>
      <w:r w:rsidRPr="00200AFF">
        <w:rPr>
          <w:rStyle w:val="af2"/>
          <w:b/>
          <w:color w:val="auto"/>
          <w:sz w:val="28"/>
          <w:szCs w:val="28"/>
        </w:rPr>
        <w:t>«</w:t>
      </w:r>
      <w:proofErr w:type="spellStart"/>
      <w:r w:rsidR="007942E7">
        <w:rPr>
          <w:rStyle w:val="af2"/>
          <w:b/>
          <w:color w:val="auto"/>
          <w:sz w:val="28"/>
          <w:szCs w:val="28"/>
        </w:rPr>
        <w:t>Инфузионная</w:t>
      </w:r>
      <w:proofErr w:type="spellEnd"/>
      <w:r w:rsidR="007942E7">
        <w:rPr>
          <w:rStyle w:val="af2"/>
          <w:b/>
          <w:color w:val="auto"/>
          <w:sz w:val="28"/>
          <w:szCs w:val="28"/>
        </w:rPr>
        <w:t xml:space="preserve"> терапия и управление гемодинамикой в</w:t>
      </w:r>
      <w:r w:rsidR="00686263" w:rsidRPr="00200AFF">
        <w:rPr>
          <w:rStyle w:val="af2"/>
          <w:b/>
          <w:color w:val="auto"/>
          <w:sz w:val="28"/>
          <w:szCs w:val="28"/>
        </w:rPr>
        <w:t xml:space="preserve"> интенсивной терапии</w:t>
      </w:r>
      <w:r w:rsidR="00FC560B" w:rsidRPr="00200AFF">
        <w:rPr>
          <w:rStyle w:val="af2"/>
          <w:b/>
          <w:color w:val="auto"/>
          <w:sz w:val="28"/>
          <w:szCs w:val="28"/>
        </w:rPr>
        <w:t>»</w:t>
      </w:r>
    </w:p>
    <w:p w:rsidR="009555E4" w:rsidRPr="00200AFF" w:rsidRDefault="00A0342C" w:rsidP="001441B2">
      <w:pPr>
        <w:spacing w:after="0" w:line="240" w:lineRule="auto"/>
        <w:jc w:val="center"/>
        <w:rPr>
          <w:rStyle w:val="af2"/>
          <w:color w:val="auto"/>
          <w:sz w:val="20"/>
          <w:szCs w:val="20"/>
        </w:rPr>
      </w:pPr>
      <w:r w:rsidRPr="00123182">
        <w:rPr>
          <w:rStyle w:val="af2"/>
          <w:color w:val="auto"/>
          <w:sz w:val="20"/>
          <w:szCs w:val="20"/>
        </w:rPr>
        <w:t>16</w:t>
      </w:r>
      <w:r w:rsidR="009555E4" w:rsidRPr="00200AFF">
        <w:rPr>
          <w:rStyle w:val="af2"/>
          <w:color w:val="auto"/>
          <w:sz w:val="20"/>
          <w:szCs w:val="20"/>
        </w:rPr>
        <w:t xml:space="preserve"> </w:t>
      </w:r>
      <w:r>
        <w:rPr>
          <w:rStyle w:val="af2"/>
          <w:color w:val="auto"/>
          <w:sz w:val="20"/>
          <w:szCs w:val="20"/>
        </w:rPr>
        <w:t>дека</w:t>
      </w:r>
      <w:r w:rsidR="00686263" w:rsidRPr="00200AFF">
        <w:rPr>
          <w:rStyle w:val="af2"/>
          <w:color w:val="auto"/>
          <w:sz w:val="20"/>
          <w:szCs w:val="20"/>
        </w:rPr>
        <w:t>бря</w:t>
      </w:r>
      <w:r w:rsidR="009555E4" w:rsidRPr="00200AFF">
        <w:rPr>
          <w:rStyle w:val="af2"/>
          <w:color w:val="auto"/>
          <w:sz w:val="20"/>
          <w:szCs w:val="20"/>
        </w:rPr>
        <w:t xml:space="preserve"> 2017 г.</w:t>
      </w:r>
    </w:p>
    <w:p w:rsidR="001441B2" w:rsidRPr="00922C03" w:rsidRDefault="001441B2" w:rsidP="001441B2">
      <w:pPr>
        <w:pStyle w:val="1"/>
        <w:spacing w:before="0" w:after="0" w:line="240" w:lineRule="auto"/>
        <w:rPr>
          <w:color w:val="auto"/>
          <w:sz w:val="16"/>
          <w:szCs w:val="16"/>
        </w:rPr>
      </w:pPr>
    </w:p>
    <w:p w:rsidR="000C287A" w:rsidRPr="00200AFF" w:rsidRDefault="000C287A" w:rsidP="001441B2">
      <w:pPr>
        <w:pStyle w:val="1"/>
        <w:spacing w:before="0" w:after="0" w:line="240" w:lineRule="auto"/>
        <w:rPr>
          <w:color w:val="auto"/>
          <w:sz w:val="22"/>
          <w:szCs w:val="22"/>
        </w:rPr>
      </w:pPr>
      <w:r w:rsidRPr="00200AFF">
        <w:rPr>
          <w:color w:val="auto"/>
          <w:sz w:val="22"/>
          <w:szCs w:val="22"/>
        </w:rPr>
        <w:t>НАУЧНАЯ ПРОГРАММА</w:t>
      </w:r>
    </w:p>
    <w:p w:rsidR="000C287A" w:rsidRPr="000F0F94" w:rsidRDefault="000C287A" w:rsidP="00200AFF">
      <w:pPr>
        <w:pStyle w:val="aa"/>
        <w:jc w:val="center"/>
        <w:rPr>
          <w:rStyle w:val="af2"/>
          <w:color w:val="auto"/>
        </w:rPr>
      </w:pPr>
      <w:r w:rsidRPr="000F0F94">
        <w:rPr>
          <w:rStyle w:val="af2"/>
          <w:color w:val="auto"/>
        </w:rPr>
        <w:t>ЛЕКТОРЫ</w:t>
      </w:r>
    </w:p>
    <w:p w:rsidR="007942E7" w:rsidRDefault="007942E7" w:rsidP="00200AFF">
      <w:pPr>
        <w:pStyle w:val="aa"/>
        <w:jc w:val="center"/>
        <w:rPr>
          <w:rStyle w:val="af2"/>
          <w:rFonts w:ascii="Times New Roman" w:hAnsi="Times New Roman" w:cs="Times New Roman"/>
          <w:caps w:val="0"/>
          <w:color w:val="auto"/>
          <w:spacing w:val="0"/>
        </w:rPr>
      </w:pPr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 xml:space="preserve">Андрей Васильевич </w:t>
      </w:r>
      <w:proofErr w:type="spellStart"/>
      <w:r w:rsidR="00686263">
        <w:rPr>
          <w:rStyle w:val="af2"/>
          <w:rFonts w:ascii="Times New Roman" w:hAnsi="Times New Roman" w:cs="Times New Roman"/>
          <w:caps w:val="0"/>
          <w:color w:val="auto"/>
          <w:spacing w:val="0"/>
        </w:rPr>
        <w:t>Ошоров</w:t>
      </w:r>
      <w:proofErr w:type="spellEnd"/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 xml:space="preserve">, Екатерина </w:t>
      </w:r>
      <w:proofErr w:type="spellStart"/>
      <w:r w:rsidRPr="00A378F7">
        <w:rPr>
          <w:rStyle w:val="af2"/>
          <w:rFonts w:ascii="Times New Roman" w:hAnsi="Times New Roman" w:cs="Times New Roman"/>
          <w:caps w:val="0"/>
          <w:color w:val="auto"/>
          <w:spacing w:val="0"/>
        </w:rPr>
        <w:t>Виленовна</w:t>
      </w:r>
      <w:proofErr w:type="spellEnd"/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 xml:space="preserve"> </w:t>
      </w:r>
      <w:r w:rsidR="00686263">
        <w:rPr>
          <w:rStyle w:val="af2"/>
          <w:rFonts w:ascii="Times New Roman" w:hAnsi="Times New Roman" w:cs="Times New Roman"/>
          <w:caps w:val="0"/>
          <w:color w:val="auto"/>
          <w:spacing w:val="0"/>
        </w:rPr>
        <w:t>Кошкина</w:t>
      </w:r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>,</w:t>
      </w:r>
      <w:r w:rsidR="00686263" w:rsidRPr="00A378F7">
        <w:rPr>
          <w:rStyle w:val="af2"/>
          <w:rFonts w:ascii="Times New Roman" w:hAnsi="Times New Roman" w:cs="Times New Roman"/>
          <w:caps w:val="0"/>
          <w:color w:val="auto"/>
          <w:spacing w:val="0"/>
        </w:rPr>
        <w:t xml:space="preserve"> </w:t>
      </w:r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>Савин Иван Анатольевич,  Александр</w:t>
      </w:r>
      <w:r w:rsidRPr="00686263">
        <w:rPr>
          <w:rStyle w:val="af2"/>
          <w:rFonts w:ascii="Times New Roman" w:hAnsi="Times New Roman" w:cs="Times New Roman"/>
          <w:caps w:val="0"/>
          <w:color w:val="auto"/>
          <w:spacing w:val="0"/>
        </w:rPr>
        <w:t xml:space="preserve"> Александрович</w:t>
      </w:r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 xml:space="preserve"> </w:t>
      </w:r>
      <w:proofErr w:type="spellStart"/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>Полупан</w:t>
      </w:r>
      <w:proofErr w:type="spellEnd"/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 xml:space="preserve">, </w:t>
      </w:r>
      <w:r w:rsidRPr="007942E7">
        <w:rPr>
          <w:rStyle w:val="af2"/>
          <w:rFonts w:ascii="Times New Roman" w:hAnsi="Times New Roman" w:cs="Times New Roman"/>
          <w:caps w:val="0"/>
          <w:color w:val="auto"/>
          <w:spacing w:val="0"/>
        </w:rPr>
        <w:t>Сергей Викторович Свиридов</w:t>
      </w:r>
      <w:r>
        <w:rPr>
          <w:rStyle w:val="af2"/>
          <w:rFonts w:ascii="Times New Roman" w:hAnsi="Times New Roman" w:cs="Times New Roman"/>
          <w:caps w:val="0"/>
          <w:color w:val="auto"/>
          <w:spacing w:val="0"/>
        </w:rPr>
        <w:t>, Денис Николаевич Проценко,</w:t>
      </w:r>
    </w:p>
    <w:p w:rsidR="001441B2" w:rsidRDefault="00B82EB6" w:rsidP="00200AFF">
      <w:pPr>
        <w:pStyle w:val="aa"/>
        <w:jc w:val="center"/>
        <w:rPr>
          <w:rFonts w:ascii="Times New Roman" w:hAnsi="Times New Roman" w:cs="Times New Roman"/>
        </w:rPr>
      </w:pPr>
      <w:r w:rsidRPr="00D777E1">
        <w:rPr>
          <w:rStyle w:val="af2"/>
          <w:rFonts w:ascii="Times New Roman" w:hAnsi="Times New Roman" w:cs="Times New Roman"/>
          <w:caps w:val="0"/>
          <w:color w:val="auto"/>
          <w:spacing w:val="0"/>
        </w:rPr>
        <w:t>Горячев Александр Станиславович</w:t>
      </w:r>
      <w:r w:rsidR="007942E7">
        <w:rPr>
          <w:rStyle w:val="af2"/>
          <w:rFonts w:ascii="Times New Roman" w:hAnsi="Times New Roman" w:cs="Times New Roman"/>
          <w:caps w:val="0"/>
          <w:color w:val="auto"/>
          <w:spacing w:val="0"/>
        </w:rPr>
        <w:t xml:space="preserve">, </w:t>
      </w:r>
      <w:r w:rsidR="007942E7">
        <w:rPr>
          <w:rFonts w:ascii="Times New Roman" w:hAnsi="Times New Roman" w:cs="Times New Roman"/>
        </w:rPr>
        <w:t>Савченко Ян Вячеславович</w:t>
      </w:r>
      <w:r w:rsidR="00B123BC">
        <w:rPr>
          <w:rFonts w:ascii="Times New Roman" w:hAnsi="Times New Roman" w:cs="Times New Roman"/>
        </w:rPr>
        <w:t>, Сычев Александр Анатольевич</w:t>
      </w:r>
      <w:r w:rsidR="00E37443">
        <w:rPr>
          <w:rFonts w:ascii="Times New Roman" w:hAnsi="Times New Roman" w:cs="Times New Roman"/>
        </w:rPr>
        <w:t>,</w:t>
      </w:r>
    </w:p>
    <w:p w:rsidR="00E37443" w:rsidRDefault="00E37443" w:rsidP="00200AFF">
      <w:pPr>
        <w:pStyle w:val="aa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Лубнин</w:t>
      </w:r>
      <w:proofErr w:type="spellEnd"/>
      <w:r>
        <w:rPr>
          <w:rFonts w:ascii="Times New Roman" w:hAnsi="Times New Roman" w:cs="Times New Roman"/>
        </w:rPr>
        <w:t xml:space="preserve"> Андрей Юрьевич</w:t>
      </w:r>
    </w:p>
    <w:p w:rsidR="00200AFF" w:rsidRPr="00200AFF" w:rsidRDefault="00200AFF" w:rsidP="00200AFF">
      <w:pPr>
        <w:pStyle w:val="aa"/>
        <w:jc w:val="center"/>
        <w:rPr>
          <w:rFonts w:ascii="Times New Roman" w:hAnsi="Times New Roman" w:cs="Times New Roman"/>
          <w:u w:color="622423" w:themeColor="accent2" w:themeShade="7F"/>
        </w:rPr>
      </w:pPr>
    </w:p>
    <w:p w:rsidR="000C287A" w:rsidRPr="001441B2" w:rsidRDefault="000C287A" w:rsidP="007942E7">
      <w:r w:rsidRPr="001441B2">
        <w:t>09:</w:t>
      </w:r>
      <w:r w:rsidR="00FC560B" w:rsidRPr="001441B2">
        <w:t>00</w:t>
      </w:r>
      <w:r w:rsidRPr="001441B2">
        <w:t>-</w:t>
      </w:r>
      <w:r w:rsidR="00FC560B" w:rsidRPr="001441B2">
        <w:t>09</w:t>
      </w:r>
      <w:r w:rsidRPr="001441B2">
        <w:t>:</w:t>
      </w:r>
      <w:r w:rsidR="00EE541F">
        <w:t>1</w:t>
      </w:r>
      <w:r w:rsidR="00EE541F" w:rsidRPr="00E7724C">
        <w:t>0</w:t>
      </w:r>
      <w:r w:rsidRPr="001441B2">
        <w:tab/>
      </w:r>
      <w:r w:rsidRPr="001441B2">
        <w:rPr>
          <w:b/>
        </w:rPr>
        <w:t>ОТКРЫТИЕ КОНФЕРЕНЦИИ. ПРИВЕТСТВИЕ</w:t>
      </w:r>
    </w:p>
    <w:p w:rsidR="000C287A" w:rsidRPr="001441B2" w:rsidRDefault="000C287A" w:rsidP="007942E7">
      <w:pPr>
        <w:rPr>
          <w:rStyle w:val="af2"/>
        </w:rPr>
      </w:pPr>
      <w:r w:rsidRPr="001441B2">
        <w:rPr>
          <w:rStyle w:val="af2"/>
          <w:b/>
        </w:rPr>
        <w:t>Председатели:</w:t>
      </w:r>
      <w:r w:rsidR="00693E47">
        <w:rPr>
          <w:rStyle w:val="af2"/>
        </w:rPr>
        <w:t xml:space="preserve"> Горяче</w:t>
      </w:r>
      <w:r w:rsidRPr="001441B2">
        <w:rPr>
          <w:rStyle w:val="af2"/>
        </w:rPr>
        <w:t>в А.С., Ошоров А.В., Савин И.А.</w:t>
      </w:r>
    </w:p>
    <w:p w:rsidR="007F64DB" w:rsidRPr="00686263" w:rsidRDefault="00EE541F" w:rsidP="007F6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09:1</w:t>
      </w:r>
      <w:r w:rsidRPr="00EE541F">
        <w:rPr>
          <w:rFonts w:ascii="Times New Roman" w:hAnsi="Times New Roman" w:cs="Times New Roman"/>
        </w:rPr>
        <w:t>0</w:t>
      </w:r>
      <w:r w:rsidR="002C2CDC">
        <w:rPr>
          <w:rFonts w:ascii="Times New Roman" w:hAnsi="Times New Roman" w:cs="Times New Roman"/>
        </w:rPr>
        <w:t>-09:40</w:t>
      </w:r>
      <w:r w:rsidR="000C287A" w:rsidRPr="001441B2">
        <w:rPr>
          <w:rFonts w:ascii="Times New Roman" w:hAnsi="Times New Roman" w:cs="Times New Roman"/>
        </w:rPr>
        <w:tab/>
      </w:r>
      <w:r w:rsidR="00B123BC" w:rsidRPr="00B123BC">
        <w:rPr>
          <w:rStyle w:val="af2"/>
          <w:b/>
        </w:rPr>
        <w:t>Сычев</w:t>
      </w:r>
      <w:r w:rsidR="00B123BC">
        <w:rPr>
          <w:rStyle w:val="af2"/>
          <w:b/>
        </w:rPr>
        <w:t xml:space="preserve"> а.а</w:t>
      </w:r>
      <w:r w:rsidR="00686263">
        <w:rPr>
          <w:rStyle w:val="af2"/>
          <w:b/>
        </w:rPr>
        <w:t>.</w:t>
      </w:r>
    </w:p>
    <w:p w:rsidR="007F64DB" w:rsidRPr="00B82EB6" w:rsidRDefault="00B123BC" w:rsidP="007F64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123BC">
        <w:rPr>
          <w:rFonts w:ascii="Times New Roman" w:hAnsi="Times New Roman" w:cs="Times New Roman"/>
        </w:rPr>
        <w:t xml:space="preserve">Как мы управляем гемодинамикой пациента в </w:t>
      </w:r>
      <w:proofErr w:type="spellStart"/>
      <w:r w:rsidRPr="00B123BC">
        <w:rPr>
          <w:rFonts w:ascii="Times New Roman" w:hAnsi="Times New Roman" w:cs="Times New Roman"/>
        </w:rPr>
        <w:t>нейрореанимации</w:t>
      </w:r>
      <w:proofErr w:type="spellEnd"/>
      <w:r w:rsidRPr="00B123BC">
        <w:rPr>
          <w:rFonts w:ascii="Times New Roman" w:hAnsi="Times New Roman" w:cs="Times New Roman"/>
        </w:rPr>
        <w:t xml:space="preserve"> </w:t>
      </w:r>
    </w:p>
    <w:p w:rsidR="000C287A" w:rsidRPr="00B82EB6" w:rsidRDefault="002C2CDC" w:rsidP="00686263">
      <w:pPr>
        <w:tabs>
          <w:tab w:val="left" w:pos="708"/>
          <w:tab w:val="left" w:pos="1416"/>
          <w:tab w:val="left" w:pos="2124"/>
          <w:tab w:val="left" w:pos="30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09:40</w:t>
      </w:r>
      <w:r w:rsidR="007F64DB">
        <w:rPr>
          <w:rFonts w:ascii="Times New Roman" w:hAnsi="Times New Roman" w:cs="Times New Roman"/>
        </w:rPr>
        <w:t>-</w:t>
      </w:r>
      <w:r w:rsidR="00FC560B" w:rsidRPr="001441B2">
        <w:rPr>
          <w:rFonts w:ascii="Times New Roman" w:hAnsi="Times New Roman" w:cs="Times New Roman"/>
        </w:rPr>
        <w:t>0</w:t>
      </w:r>
      <w:r w:rsidR="007F64DB" w:rsidRPr="007F64DB">
        <w:rPr>
          <w:rFonts w:ascii="Times New Roman" w:hAnsi="Times New Roman" w:cs="Times New Roman"/>
        </w:rPr>
        <w:t>9</w:t>
      </w:r>
      <w:r w:rsidR="007F64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50</w:t>
      </w:r>
      <w:r w:rsidR="000C287A" w:rsidRPr="001441B2">
        <w:rPr>
          <w:rFonts w:ascii="Times New Roman" w:hAnsi="Times New Roman" w:cs="Times New Roman"/>
        </w:rPr>
        <w:tab/>
        <w:t>Обсуждение</w:t>
      </w:r>
      <w:r w:rsidR="00B82EB6" w:rsidRPr="00B82EB6">
        <w:rPr>
          <w:rFonts w:ascii="Times New Roman" w:hAnsi="Times New Roman" w:cs="Times New Roman"/>
        </w:rPr>
        <w:t xml:space="preserve"> </w:t>
      </w:r>
      <w:r w:rsidR="00686263">
        <w:rPr>
          <w:rFonts w:ascii="Times New Roman" w:hAnsi="Times New Roman" w:cs="Times New Roman"/>
        </w:rPr>
        <w:tab/>
      </w:r>
    </w:p>
    <w:p w:rsidR="009D5BC4" w:rsidRPr="001441B2" w:rsidRDefault="002C2CDC" w:rsidP="009D5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9D5B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</w:t>
      </w:r>
      <w:r w:rsidR="009D5BC4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0</w:t>
      </w:r>
      <w:r w:rsidR="009D5B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</w:t>
      </w:r>
      <w:r w:rsidR="009D5BC4" w:rsidRPr="001441B2">
        <w:rPr>
          <w:rFonts w:ascii="Times New Roman" w:hAnsi="Times New Roman" w:cs="Times New Roman"/>
        </w:rPr>
        <w:t>0</w:t>
      </w:r>
      <w:r w:rsidR="009D5BC4" w:rsidRPr="001441B2">
        <w:rPr>
          <w:rFonts w:ascii="Times New Roman" w:hAnsi="Times New Roman" w:cs="Times New Roman"/>
        </w:rPr>
        <w:tab/>
      </w:r>
      <w:r w:rsidR="00B123BC">
        <w:rPr>
          <w:rStyle w:val="af2"/>
          <w:b/>
        </w:rPr>
        <w:t>ОШОРОВ А.В.</w:t>
      </w:r>
    </w:p>
    <w:p w:rsidR="009D5BC4" w:rsidRPr="001441B2" w:rsidRDefault="00B123BC" w:rsidP="009D5BC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B123BC">
        <w:rPr>
          <w:rFonts w:ascii="Times New Roman" w:hAnsi="Times New Roman" w:cs="Times New Roman"/>
        </w:rPr>
        <w:t>Ауторегуляци</w:t>
      </w:r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кровотока </w:t>
      </w:r>
      <w:proofErr w:type="spellStart"/>
      <w:r>
        <w:rPr>
          <w:rFonts w:ascii="Times New Roman" w:hAnsi="Times New Roman" w:cs="Times New Roman"/>
        </w:rPr>
        <w:t>пефузия</w:t>
      </w:r>
      <w:proofErr w:type="spellEnd"/>
      <w:r>
        <w:rPr>
          <w:rFonts w:ascii="Times New Roman" w:hAnsi="Times New Roman" w:cs="Times New Roman"/>
        </w:rPr>
        <w:t xml:space="preserve"> мозга и ВЧД</w:t>
      </w:r>
      <w:r w:rsidRPr="00B123BC">
        <w:rPr>
          <w:rFonts w:ascii="Times New Roman" w:hAnsi="Times New Roman" w:cs="Times New Roman"/>
        </w:rPr>
        <w:t xml:space="preserve"> при поврежденном мозге </w:t>
      </w:r>
    </w:p>
    <w:p w:rsidR="009D5BC4" w:rsidRPr="00693E47" w:rsidRDefault="009D5BC4" w:rsidP="009D5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C2CD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2C2C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0-1</w:t>
      </w:r>
      <w:r w:rsidR="002C2CD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2C2CDC">
        <w:rPr>
          <w:rFonts w:ascii="Times New Roman" w:hAnsi="Times New Roman" w:cs="Times New Roman"/>
        </w:rPr>
        <w:t>3</w:t>
      </w:r>
      <w:r w:rsidRPr="00693E47">
        <w:rPr>
          <w:rFonts w:ascii="Times New Roman" w:hAnsi="Times New Roman" w:cs="Times New Roman"/>
        </w:rPr>
        <w:t>0</w:t>
      </w:r>
      <w:r w:rsidRPr="001441B2">
        <w:rPr>
          <w:rFonts w:ascii="Times New Roman" w:hAnsi="Times New Roman" w:cs="Times New Roman"/>
        </w:rPr>
        <w:tab/>
        <w:t>Обсуждение</w:t>
      </w:r>
      <w:r w:rsidRPr="0069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23182" w:rsidRPr="001441B2" w:rsidRDefault="002C2CDC" w:rsidP="001231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</w:t>
      </w:r>
      <w:r w:rsidRPr="00EE541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-11:00</w:t>
      </w:r>
      <w:r w:rsidRPr="001441B2">
        <w:rPr>
          <w:rFonts w:ascii="Times New Roman" w:hAnsi="Times New Roman" w:cs="Times New Roman"/>
        </w:rPr>
        <w:tab/>
      </w:r>
      <w:r w:rsidR="00431469" w:rsidRPr="00431469">
        <w:rPr>
          <w:rStyle w:val="af2"/>
          <w:b/>
        </w:rPr>
        <w:t xml:space="preserve">ПРОЦЕНКО Д.Н. </w:t>
      </w:r>
      <w:r w:rsidR="00123182">
        <w:rPr>
          <w:rFonts w:ascii="Times New Roman" w:hAnsi="Times New Roman" w:cs="Times New Roman"/>
        </w:rPr>
        <w:t xml:space="preserve"> </w:t>
      </w:r>
    </w:p>
    <w:p w:rsidR="00123182" w:rsidRPr="002576D2" w:rsidRDefault="00431469" w:rsidP="001231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431469">
        <w:rPr>
          <w:rFonts w:ascii="Times New Roman" w:hAnsi="Times New Roman" w:cs="Times New Roman"/>
        </w:rPr>
        <w:t xml:space="preserve">Нужна ли </w:t>
      </w:r>
      <w:proofErr w:type="spellStart"/>
      <w:r w:rsidRPr="00431469">
        <w:rPr>
          <w:rFonts w:ascii="Times New Roman" w:hAnsi="Times New Roman" w:cs="Times New Roman"/>
        </w:rPr>
        <w:t>инфузионная</w:t>
      </w:r>
      <w:proofErr w:type="spellEnd"/>
      <w:r w:rsidRPr="00431469">
        <w:rPr>
          <w:rFonts w:ascii="Times New Roman" w:hAnsi="Times New Roman" w:cs="Times New Roman"/>
        </w:rPr>
        <w:t xml:space="preserve"> терапия в </w:t>
      </w:r>
      <w:proofErr w:type="spellStart"/>
      <w:r w:rsidRPr="00431469">
        <w:rPr>
          <w:rFonts w:ascii="Times New Roman" w:hAnsi="Times New Roman" w:cs="Times New Roman"/>
        </w:rPr>
        <w:t>орит</w:t>
      </w:r>
      <w:proofErr w:type="spellEnd"/>
      <w:r w:rsidRPr="00431469">
        <w:rPr>
          <w:rFonts w:ascii="Times New Roman" w:hAnsi="Times New Roman" w:cs="Times New Roman"/>
        </w:rPr>
        <w:t xml:space="preserve">? </w:t>
      </w:r>
    </w:p>
    <w:p w:rsidR="00686263" w:rsidRDefault="002C2CDC" w:rsidP="009D4765">
      <w:pPr>
        <w:tabs>
          <w:tab w:val="left" w:pos="708"/>
          <w:tab w:val="left" w:pos="1416"/>
          <w:tab w:val="left" w:pos="2124"/>
          <w:tab w:val="left" w:pos="30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11:00-11:10</w:t>
      </w:r>
      <w:r w:rsidRPr="001441B2">
        <w:rPr>
          <w:rFonts w:ascii="Times New Roman" w:hAnsi="Times New Roman" w:cs="Times New Roman"/>
        </w:rPr>
        <w:tab/>
        <w:t>Обсуждение</w:t>
      </w:r>
      <w:r w:rsidRPr="00B8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F64DB" w:rsidRPr="001441B2" w:rsidRDefault="009D4765" w:rsidP="007F6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F64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10-11:4</w:t>
      </w:r>
      <w:r w:rsidR="007F64DB" w:rsidRPr="00B82EB6">
        <w:rPr>
          <w:rFonts w:ascii="Times New Roman" w:hAnsi="Times New Roman" w:cs="Times New Roman"/>
        </w:rPr>
        <w:t>0</w:t>
      </w:r>
      <w:r w:rsidR="000C287A" w:rsidRPr="001441B2">
        <w:rPr>
          <w:rFonts w:ascii="Times New Roman" w:hAnsi="Times New Roman" w:cs="Times New Roman"/>
        </w:rPr>
        <w:tab/>
      </w:r>
      <w:r w:rsidR="00B123BC" w:rsidRPr="00B123BC">
        <w:rPr>
          <w:rStyle w:val="af2"/>
          <w:b/>
        </w:rPr>
        <w:t>ОШОРОВ А.В</w:t>
      </w:r>
      <w:r w:rsidR="00B123BC">
        <w:rPr>
          <w:rStyle w:val="af2"/>
          <w:b/>
        </w:rPr>
        <w:t>.</w:t>
      </w:r>
      <w:r w:rsidR="00B123BC">
        <w:rPr>
          <w:rFonts w:ascii="Times New Roman" w:hAnsi="Times New Roman" w:cs="Times New Roman"/>
        </w:rPr>
        <w:t xml:space="preserve"> </w:t>
      </w:r>
    </w:p>
    <w:p w:rsidR="007F64DB" w:rsidRDefault="00B123BC" w:rsidP="007F64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B123BC">
        <w:rPr>
          <w:rFonts w:ascii="Times New Roman" w:hAnsi="Times New Roman" w:cs="Times New Roman"/>
        </w:rPr>
        <w:t>Инфузионная</w:t>
      </w:r>
      <w:proofErr w:type="spellEnd"/>
      <w:r w:rsidRPr="00B123BC">
        <w:rPr>
          <w:rFonts w:ascii="Times New Roman" w:hAnsi="Times New Roman" w:cs="Times New Roman"/>
        </w:rPr>
        <w:t xml:space="preserve"> терапия при поврежденном мозге </w:t>
      </w:r>
    </w:p>
    <w:p w:rsidR="00B123BC" w:rsidRDefault="00945438" w:rsidP="00B123BC">
      <w:pPr>
        <w:tabs>
          <w:tab w:val="left" w:pos="708"/>
          <w:tab w:val="left" w:pos="1416"/>
          <w:tab w:val="left" w:pos="2124"/>
          <w:tab w:val="left" w:pos="30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11:40-11:5</w:t>
      </w:r>
      <w:r w:rsidR="00B123BC">
        <w:rPr>
          <w:rFonts w:ascii="Times New Roman" w:hAnsi="Times New Roman" w:cs="Times New Roman"/>
        </w:rPr>
        <w:t>0</w:t>
      </w:r>
      <w:r w:rsidR="00B123BC" w:rsidRPr="001441B2">
        <w:rPr>
          <w:rFonts w:ascii="Times New Roman" w:hAnsi="Times New Roman" w:cs="Times New Roman"/>
        </w:rPr>
        <w:tab/>
        <w:t>Обсуждение</w:t>
      </w:r>
      <w:r w:rsidR="00B123BC" w:rsidRPr="00B82EB6">
        <w:rPr>
          <w:rFonts w:ascii="Times New Roman" w:hAnsi="Times New Roman" w:cs="Times New Roman"/>
        </w:rPr>
        <w:t xml:space="preserve"> </w:t>
      </w:r>
      <w:r w:rsidR="00B123BC">
        <w:rPr>
          <w:rFonts w:ascii="Times New Roman" w:hAnsi="Times New Roman" w:cs="Times New Roman"/>
        </w:rPr>
        <w:tab/>
      </w:r>
    </w:p>
    <w:p w:rsidR="009D4765" w:rsidRPr="001441B2" w:rsidRDefault="00945438" w:rsidP="009D4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11:50-12:2</w:t>
      </w:r>
      <w:r w:rsidR="009D4765" w:rsidRPr="00B82EB6">
        <w:rPr>
          <w:rFonts w:ascii="Times New Roman" w:hAnsi="Times New Roman" w:cs="Times New Roman"/>
        </w:rPr>
        <w:t>0</w:t>
      </w:r>
      <w:r w:rsidR="009D4765" w:rsidRPr="001441B2">
        <w:rPr>
          <w:rFonts w:ascii="Times New Roman" w:hAnsi="Times New Roman" w:cs="Times New Roman"/>
        </w:rPr>
        <w:tab/>
      </w:r>
      <w:r w:rsidR="00431469">
        <w:rPr>
          <w:rStyle w:val="af2"/>
          <w:b/>
        </w:rPr>
        <w:t>лубнин а.ю.</w:t>
      </w:r>
      <w:r w:rsidR="00431469" w:rsidRPr="00431469">
        <w:t xml:space="preserve"> </w:t>
      </w:r>
    </w:p>
    <w:p w:rsidR="00722D65" w:rsidRDefault="00431469" w:rsidP="007A4A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431469">
        <w:rPr>
          <w:rFonts w:ascii="Times New Roman" w:hAnsi="Times New Roman" w:cs="Times New Roman"/>
        </w:rPr>
        <w:t>Инфузионно-трансфузионная</w:t>
      </w:r>
      <w:proofErr w:type="spellEnd"/>
      <w:r w:rsidRPr="00431469">
        <w:rPr>
          <w:rFonts w:ascii="Times New Roman" w:hAnsi="Times New Roman" w:cs="Times New Roman"/>
        </w:rPr>
        <w:t xml:space="preserve"> терапия в нейрохирургии </w:t>
      </w:r>
      <w:bookmarkStart w:id="0" w:name="_GoBack"/>
      <w:bookmarkEnd w:id="0"/>
    </w:p>
    <w:p w:rsidR="009D4765" w:rsidRDefault="00945438" w:rsidP="009D4765">
      <w:pPr>
        <w:tabs>
          <w:tab w:val="left" w:pos="708"/>
          <w:tab w:val="left" w:pos="1416"/>
          <w:tab w:val="left" w:pos="2124"/>
          <w:tab w:val="left" w:pos="30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12:20-12:3</w:t>
      </w:r>
      <w:r w:rsidR="009D4765">
        <w:rPr>
          <w:rFonts w:ascii="Times New Roman" w:hAnsi="Times New Roman" w:cs="Times New Roman"/>
        </w:rPr>
        <w:t>0</w:t>
      </w:r>
      <w:r w:rsidR="009D4765" w:rsidRPr="001441B2">
        <w:rPr>
          <w:rFonts w:ascii="Times New Roman" w:hAnsi="Times New Roman" w:cs="Times New Roman"/>
        </w:rPr>
        <w:tab/>
        <w:t>Обсуждение</w:t>
      </w:r>
      <w:r w:rsidR="009D4765" w:rsidRPr="00B82EB6">
        <w:rPr>
          <w:rFonts w:ascii="Times New Roman" w:hAnsi="Times New Roman" w:cs="Times New Roman"/>
        </w:rPr>
        <w:t xml:space="preserve"> </w:t>
      </w:r>
      <w:r w:rsidR="009D4765">
        <w:rPr>
          <w:rFonts w:ascii="Times New Roman" w:hAnsi="Times New Roman" w:cs="Times New Roman"/>
        </w:rPr>
        <w:tab/>
      </w:r>
    </w:p>
    <w:p w:rsidR="00C826F3" w:rsidRPr="001441B2" w:rsidRDefault="00C826F3" w:rsidP="00C826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12:20-12:5</w:t>
      </w:r>
      <w:r w:rsidRPr="00B82EB6">
        <w:rPr>
          <w:rFonts w:ascii="Times New Roman" w:hAnsi="Times New Roman" w:cs="Times New Roman"/>
        </w:rPr>
        <w:t>0</w:t>
      </w:r>
      <w:r w:rsidRPr="001441B2">
        <w:rPr>
          <w:rFonts w:ascii="Times New Roman" w:hAnsi="Times New Roman" w:cs="Times New Roman"/>
        </w:rPr>
        <w:tab/>
      </w:r>
      <w:r w:rsidR="00945438" w:rsidRPr="00945438">
        <w:rPr>
          <w:rStyle w:val="af2"/>
          <w:b/>
        </w:rPr>
        <w:t xml:space="preserve">Свиридов </w:t>
      </w:r>
      <w:r>
        <w:rPr>
          <w:rStyle w:val="af2"/>
          <w:b/>
        </w:rPr>
        <w:t>с</w:t>
      </w:r>
      <w:r w:rsidR="00945438">
        <w:rPr>
          <w:rStyle w:val="af2"/>
          <w:b/>
        </w:rPr>
        <w:t>.В</w:t>
      </w:r>
      <w:r>
        <w:rPr>
          <w:rStyle w:val="af2"/>
          <w:b/>
        </w:rPr>
        <w:t>.</w:t>
      </w:r>
    </w:p>
    <w:p w:rsidR="00C826F3" w:rsidRDefault="00945438" w:rsidP="00C826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Стандарты, протоколы, рекомендации</w:t>
      </w:r>
      <w:r w:rsidR="009F49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индивидуальный </w:t>
      </w:r>
      <w:r w:rsidRPr="00945438"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</w:rPr>
        <w:t xml:space="preserve"> </w:t>
      </w:r>
    </w:p>
    <w:p w:rsidR="004F0EC0" w:rsidRPr="00E7724C" w:rsidRDefault="00C826F3" w:rsidP="000C28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12:5</w:t>
      </w:r>
      <w:r w:rsidR="007F64DB" w:rsidRPr="00E772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-13:0</w:t>
      </w:r>
      <w:r w:rsidR="007F64DB" w:rsidRPr="00E7724C">
        <w:rPr>
          <w:rFonts w:ascii="Times New Roman" w:hAnsi="Times New Roman" w:cs="Times New Roman"/>
        </w:rPr>
        <w:t>0</w:t>
      </w:r>
      <w:r w:rsidR="004F0EC0" w:rsidRPr="001441B2">
        <w:rPr>
          <w:rFonts w:ascii="Times New Roman" w:hAnsi="Times New Roman" w:cs="Times New Roman"/>
        </w:rPr>
        <w:tab/>
        <w:t>Обсуждение</w:t>
      </w:r>
      <w:r w:rsidR="00B82EB6" w:rsidRPr="00E7724C">
        <w:rPr>
          <w:rFonts w:ascii="Times New Roman" w:hAnsi="Times New Roman" w:cs="Times New Roman"/>
        </w:rPr>
        <w:t xml:space="preserve"> </w:t>
      </w:r>
      <w:r w:rsidR="00945438">
        <w:rPr>
          <w:rFonts w:ascii="Times New Roman" w:hAnsi="Times New Roman" w:cs="Times New Roman"/>
        </w:rPr>
        <w:t xml:space="preserve"> </w:t>
      </w:r>
    </w:p>
    <w:p w:rsidR="00D777E1" w:rsidRPr="00922C03" w:rsidRDefault="00D777E1" w:rsidP="00D777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560B" w:rsidRPr="001441B2" w:rsidRDefault="006C20F9" w:rsidP="00D777E1">
      <w:pPr>
        <w:pStyle w:val="2"/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13:</w:t>
      </w:r>
      <w:r w:rsidR="005751B2">
        <w:rPr>
          <w:sz w:val="22"/>
          <w:szCs w:val="22"/>
        </w:rPr>
        <w:t>00</w:t>
      </w:r>
      <w:r>
        <w:rPr>
          <w:sz w:val="22"/>
          <w:szCs w:val="22"/>
        </w:rPr>
        <w:t>-14:</w:t>
      </w:r>
      <w:r w:rsidR="005751B2">
        <w:rPr>
          <w:sz w:val="22"/>
          <w:szCs w:val="22"/>
        </w:rPr>
        <w:t>0</w:t>
      </w:r>
      <w:r w:rsidR="00FC560B" w:rsidRPr="001441B2">
        <w:rPr>
          <w:sz w:val="22"/>
          <w:szCs w:val="22"/>
        </w:rPr>
        <w:t>0</w:t>
      </w:r>
      <w:r w:rsidR="00FC560B" w:rsidRPr="001441B2">
        <w:rPr>
          <w:sz w:val="22"/>
          <w:szCs w:val="22"/>
        </w:rPr>
        <w:tab/>
        <w:t>Перерыв</w:t>
      </w:r>
    </w:p>
    <w:p w:rsidR="00D777E1" w:rsidRPr="00922C03" w:rsidRDefault="00D777E1" w:rsidP="00D777E1">
      <w:pPr>
        <w:spacing w:after="0" w:line="240" w:lineRule="auto"/>
        <w:jc w:val="center"/>
        <w:rPr>
          <w:rStyle w:val="af2"/>
          <w:b/>
          <w:sz w:val="16"/>
          <w:szCs w:val="16"/>
        </w:rPr>
      </w:pPr>
    </w:p>
    <w:p w:rsidR="00FC560B" w:rsidRDefault="00FC560B" w:rsidP="00D777E1">
      <w:pPr>
        <w:spacing w:after="0" w:line="240" w:lineRule="auto"/>
        <w:jc w:val="center"/>
        <w:rPr>
          <w:rStyle w:val="af2"/>
        </w:rPr>
      </w:pPr>
      <w:r w:rsidRPr="001441B2">
        <w:rPr>
          <w:rStyle w:val="af2"/>
          <w:b/>
        </w:rPr>
        <w:t>Председатели</w:t>
      </w:r>
      <w:r w:rsidR="00693E47">
        <w:rPr>
          <w:rStyle w:val="af2"/>
        </w:rPr>
        <w:t>: Горяче</w:t>
      </w:r>
      <w:r w:rsidRPr="001441B2">
        <w:rPr>
          <w:rStyle w:val="af2"/>
        </w:rPr>
        <w:t>в А.С., Ошоров А.В., Савин И.А.</w:t>
      </w:r>
    </w:p>
    <w:p w:rsidR="00D777E1" w:rsidRPr="00922C03" w:rsidRDefault="00D777E1" w:rsidP="00D777E1">
      <w:pPr>
        <w:spacing w:after="0" w:line="240" w:lineRule="auto"/>
        <w:jc w:val="center"/>
        <w:rPr>
          <w:rStyle w:val="af2"/>
          <w:sz w:val="16"/>
          <w:szCs w:val="16"/>
        </w:rPr>
      </w:pPr>
    </w:p>
    <w:p w:rsidR="005751B2" w:rsidRPr="001441B2" w:rsidRDefault="005751B2" w:rsidP="005751B2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14:0</w:t>
      </w:r>
      <w:r w:rsidRPr="00E772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-14:</w:t>
      </w:r>
      <w:r w:rsidRPr="00E772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1441B2">
        <w:rPr>
          <w:rFonts w:ascii="Times New Roman" w:hAnsi="Times New Roman" w:cs="Times New Roman"/>
        </w:rPr>
        <w:tab/>
      </w:r>
      <w:r w:rsidR="00945438" w:rsidRPr="00945438">
        <w:rPr>
          <w:rStyle w:val="af2"/>
          <w:b/>
        </w:rPr>
        <w:t xml:space="preserve">Савченко </w:t>
      </w:r>
      <w:r w:rsidR="009743A8">
        <w:rPr>
          <w:rStyle w:val="af2"/>
          <w:b/>
        </w:rPr>
        <w:t>Я.</w:t>
      </w:r>
      <w:r w:rsidRPr="001441B2">
        <w:rPr>
          <w:rStyle w:val="af2"/>
          <w:b/>
        </w:rPr>
        <w:t>В.</w:t>
      </w:r>
    </w:p>
    <w:p w:rsidR="005751B2" w:rsidRPr="00B82EB6" w:rsidRDefault="009743A8" w:rsidP="005751B2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Мозг и сердце</w:t>
      </w:r>
      <w:r w:rsidRPr="009743A8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церебро</w:t>
      </w:r>
      <w:proofErr w:type="spellEnd"/>
      <w:r>
        <w:rPr>
          <w:rFonts w:ascii="Times New Roman" w:hAnsi="Times New Roman" w:cs="Times New Roman"/>
        </w:rPr>
        <w:t>-кардиальный синдром (оглушенный миокард)</w:t>
      </w:r>
    </w:p>
    <w:p w:rsidR="005751B2" w:rsidRDefault="005751B2" w:rsidP="005751B2">
      <w:pPr>
        <w:tabs>
          <w:tab w:val="left" w:pos="708"/>
          <w:tab w:val="left" w:pos="1416"/>
          <w:tab w:val="left" w:pos="2124"/>
          <w:tab w:val="left" w:pos="2992"/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</w:t>
      </w:r>
      <w:r w:rsidRPr="007F64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0-14:40</w:t>
      </w:r>
      <w:r w:rsidRPr="001441B2">
        <w:rPr>
          <w:rFonts w:ascii="Times New Roman" w:hAnsi="Times New Roman" w:cs="Times New Roman"/>
        </w:rPr>
        <w:tab/>
        <w:t>Обсуждение</w:t>
      </w:r>
      <w:r w:rsidRPr="00E77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123182" w:rsidRPr="00686263" w:rsidRDefault="005751B2" w:rsidP="001231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14:4</w:t>
      </w:r>
      <w:r w:rsidRPr="00E7724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-15:10</w:t>
      </w:r>
      <w:r w:rsidRPr="001441B2">
        <w:rPr>
          <w:rFonts w:ascii="Times New Roman" w:hAnsi="Times New Roman" w:cs="Times New Roman"/>
        </w:rPr>
        <w:tab/>
      </w:r>
      <w:r w:rsidR="00123182">
        <w:rPr>
          <w:rStyle w:val="af2"/>
          <w:b/>
        </w:rPr>
        <w:t>ГОРЯЧЕВ А.С.</w:t>
      </w:r>
    </w:p>
    <w:p w:rsidR="00123182" w:rsidRPr="00B82EB6" w:rsidRDefault="00123182" w:rsidP="001231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B123BC">
        <w:rPr>
          <w:rFonts w:ascii="Times New Roman" w:hAnsi="Times New Roman" w:cs="Times New Roman"/>
        </w:rPr>
        <w:t>Магд</w:t>
      </w:r>
      <w:r>
        <w:rPr>
          <w:rFonts w:ascii="Times New Roman" w:hAnsi="Times New Roman" w:cs="Times New Roman"/>
        </w:rPr>
        <w:t>ер</w:t>
      </w:r>
      <w:proofErr w:type="spellEnd"/>
      <w:r>
        <w:rPr>
          <w:rFonts w:ascii="Times New Roman" w:hAnsi="Times New Roman" w:cs="Times New Roman"/>
        </w:rPr>
        <w:t xml:space="preserve"> – фантазии на темы </w:t>
      </w:r>
      <w:proofErr w:type="spellStart"/>
      <w:r>
        <w:rPr>
          <w:rFonts w:ascii="Times New Roman" w:hAnsi="Times New Roman" w:cs="Times New Roman"/>
        </w:rPr>
        <w:t>Гайтона</w:t>
      </w:r>
      <w:proofErr w:type="spellEnd"/>
      <w:r>
        <w:rPr>
          <w:rFonts w:ascii="Times New Roman" w:hAnsi="Times New Roman" w:cs="Times New Roman"/>
        </w:rPr>
        <w:t xml:space="preserve"> или почему не </w:t>
      </w:r>
      <w:r w:rsidRPr="00B123BC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>ет</w:t>
      </w:r>
      <w:r w:rsidRPr="00B123BC">
        <w:rPr>
          <w:rFonts w:ascii="Times New Roman" w:hAnsi="Times New Roman" w:cs="Times New Roman"/>
        </w:rPr>
        <w:t xml:space="preserve"> 3Н</w:t>
      </w:r>
      <w:r>
        <w:rPr>
          <w:rFonts w:ascii="Times New Roman" w:hAnsi="Times New Roman" w:cs="Times New Roman"/>
        </w:rPr>
        <w:t>-терапия</w:t>
      </w:r>
      <w:r w:rsidRPr="002C2CDC">
        <w:rPr>
          <w:rFonts w:ascii="Times New Roman" w:hAnsi="Times New Roman" w:cs="Times New Roman"/>
        </w:rPr>
        <w:t xml:space="preserve"> </w:t>
      </w:r>
    </w:p>
    <w:p w:rsidR="005751B2" w:rsidRPr="00E7724C" w:rsidRDefault="005751B2" w:rsidP="005751B2">
      <w:pPr>
        <w:tabs>
          <w:tab w:val="left" w:pos="708"/>
          <w:tab w:val="left" w:pos="1416"/>
          <w:tab w:val="left" w:pos="2124"/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15:10-15:20</w:t>
      </w:r>
      <w:r w:rsidRPr="001441B2">
        <w:rPr>
          <w:rFonts w:ascii="Times New Roman" w:hAnsi="Times New Roman" w:cs="Times New Roman"/>
        </w:rPr>
        <w:tab/>
        <w:t>Обсуждение</w:t>
      </w:r>
      <w:r w:rsidRPr="00E77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C20F9" w:rsidRPr="001441B2" w:rsidRDefault="006C20F9" w:rsidP="006C20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C20F9">
        <w:rPr>
          <w:rFonts w:ascii="Times New Roman" w:hAnsi="Times New Roman" w:cs="Times New Roman"/>
        </w:rPr>
        <w:t>5</w:t>
      </w:r>
      <w:r w:rsidR="00EE541F">
        <w:rPr>
          <w:rFonts w:ascii="Times New Roman" w:hAnsi="Times New Roman" w:cs="Times New Roman"/>
        </w:rPr>
        <w:t>:</w:t>
      </w:r>
      <w:r w:rsidR="005751B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-1</w:t>
      </w:r>
      <w:r w:rsidR="009F49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9F494C">
        <w:rPr>
          <w:rFonts w:ascii="Times New Roman" w:hAnsi="Times New Roman" w:cs="Times New Roman"/>
        </w:rPr>
        <w:t>1</w:t>
      </w:r>
      <w:r w:rsidRPr="006C20F9">
        <w:rPr>
          <w:rFonts w:ascii="Times New Roman" w:hAnsi="Times New Roman" w:cs="Times New Roman"/>
        </w:rPr>
        <w:t>0</w:t>
      </w:r>
      <w:r w:rsidR="00FC560B" w:rsidRPr="001441B2">
        <w:rPr>
          <w:rFonts w:ascii="Times New Roman" w:hAnsi="Times New Roman" w:cs="Times New Roman"/>
        </w:rPr>
        <w:tab/>
      </w:r>
      <w:r w:rsidR="009743A8">
        <w:rPr>
          <w:rStyle w:val="af2"/>
          <w:b/>
        </w:rPr>
        <w:t>Савин И.А.</w:t>
      </w:r>
    </w:p>
    <w:p w:rsidR="006C20F9" w:rsidRPr="002576D2" w:rsidRDefault="009743A8" w:rsidP="009F494C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ВЭН, </w:t>
      </w:r>
      <w:proofErr w:type="spellStart"/>
      <w:r>
        <w:rPr>
          <w:rFonts w:ascii="Times New Roman" w:hAnsi="Times New Roman" w:cs="Times New Roman"/>
        </w:rPr>
        <w:t>инфузионная</w:t>
      </w:r>
      <w:proofErr w:type="spellEnd"/>
      <w:r>
        <w:rPr>
          <w:rFonts w:ascii="Times New Roman" w:hAnsi="Times New Roman" w:cs="Times New Roman"/>
        </w:rPr>
        <w:t xml:space="preserve"> терапия и управление </w:t>
      </w:r>
      <w:r w:rsidRPr="009743A8">
        <w:rPr>
          <w:rFonts w:ascii="Times New Roman" w:hAnsi="Times New Roman" w:cs="Times New Roman"/>
        </w:rPr>
        <w:t>гемодинамик</w:t>
      </w:r>
      <w:r>
        <w:rPr>
          <w:rFonts w:ascii="Times New Roman" w:hAnsi="Times New Roman" w:cs="Times New Roman"/>
        </w:rPr>
        <w:t>ой</w:t>
      </w:r>
      <w:r w:rsidRPr="009743A8">
        <w:rPr>
          <w:rFonts w:ascii="Times New Roman" w:hAnsi="Times New Roman" w:cs="Times New Roman"/>
        </w:rPr>
        <w:t xml:space="preserve"> при </w:t>
      </w:r>
      <w:proofErr w:type="spellStart"/>
      <w:r w:rsidRPr="009743A8">
        <w:rPr>
          <w:rFonts w:ascii="Times New Roman" w:hAnsi="Times New Roman" w:cs="Times New Roman"/>
        </w:rPr>
        <w:t>аневр</w:t>
      </w:r>
      <w:r w:rsidR="009F494C">
        <w:rPr>
          <w:rFonts w:ascii="Times New Roman" w:hAnsi="Times New Roman" w:cs="Times New Roman"/>
        </w:rPr>
        <w:t>изматических</w:t>
      </w:r>
      <w:proofErr w:type="spellEnd"/>
      <w:r w:rsidRPr="009743A8">
        <w:rPr>
          <w:rFonts w:ascii="Times New Roman" w:hAnsi="Times New Roman" w:cs="Times New Roman"/>
        </w:rPr>
        <w:t xml:space="preserve"> САК</w:t>
      </w:r>
      <w:r w:rsidR="009F494C">
        <w:rPr>
          <w:rFonts w:ascii="Times New Roman" w:hAnsi="Times New Roman" w:cs="Times New Roman"/>
        </w:rPr>
        <w:t xml:space="preserve"> у </w:t>
      </w:r>
      <w:r w:rsidRPr="009743A8">
        <w:rPr>
          <w:rFonts w:ascii="Times New Roman" w:hAnsi="Times New Roman" w:cs="Times New Roman"/>
        </w:rPr>
        <w:t>взр</w:t>
      </w:r>
      <w:r w:rsidR="009F494C">
        <w:rPr>
          <w:rFonts w:ascii="Times New Roman" w:hAnsi="Times New Roman" w:cs="Times New Roman"/>
        </w:rPr>
        <w:t>ослых и детей</w:t>
      </w:r>
      <w:r w:rsidR="005751B2">
        <w:rPr>
          <w:rFonts w:ascii="Times New Roman" w:hAnsi="Times New Roman" w:cs="Times New Roman"/>
        </w:rPr>
        <w:t xml:space="preserve"> </w:t>
      </w:r>
    </w:p>
    <w:p w:rsidR="00200AFF" w:rsidRDefault="006C20F9" w:rsidP="00200A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494C">
        <w:rPr>
          <w:rFonts w:ascii="Times New Roman" w:hAnsi="Times New Roman" w:cs="Times New Roman"/>
        </w:rPr>
        <w:t>6</w:t>
      </w:r>
      <w:r w:rsidR="002576D2">
        <w:rPr>
          <w:rFonts w:ascii="Times New Roman" w:hAnsi="Times New Roman" w:cs="Times New Roman"/>
        </w:rPr>
        <w:t>:</w:t>
      </w:r>
      <w:r w:rsidR="009F494C">
        <w:rPr>
          <w:rFonts w:ascii="Times New Roman" w:hAnsi="Times New Roman" w:cs="Times New Roman"/>
        </w:rPr>
        <w:t>1</w:t>
      </w:r>
      <w:r w:rsidR="00EE541F" w:rsidRPr="002576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</w:t>
      </w:r>
      <w:r w:rsidRPr="002576D2">
        <w:rPr>
          <w:rFonts w:ascii="Times New Roman" w:hAnsi="Times New Roman" w:cs="Times New Roman"/>
        </w:rPr>
        <w:t>6</w:t>
      </w:r>
      <w:r w:rsidR="00EE541F">
        <w:rPr>
          <w:rFonts w:ascii="Times New Roman" w:hAnsi="Times New Roman" w:cs="Times New Roman"/>
        </w:rPr>
        <w:t>:</w:t>
      </w:r>
      <w:r w:rsidR="009F494C">
        <w:rPr>
          <w:rFonts w:ascii="Times New Roman" w:hAnsi="Times New Roman" w:cs="Times New Roman"/>
        </w:rPr>
        <w:t>2</w:t>
      </w:r>
      <w:r w:rsidR="00FC560B" w:rsidRPr="001441B2">
        <w:rPr>
          <w:rFonts w:ascii="Times New Roman" w:hAnsi="Times New Roman" w:cs="Times New Roman"/>
        </w:rPr>
        <w:t>0</w:t>
      </w:r>
      <w:r w:rsidR="00FC560B" w:rsidRPr="001441B2">
        <w:rPr>
          <w:rFonts w:ascii="Times New Roman" w:hAnsi="Times New Roman" w:cs="Times New Roman"/>
        </w:rPr>
        <w:tab/>
        <w:t>Обсуждение</w:t>
      </w:r>
      <w:r w:rsidR="00B82EB6" w:rsidRPr="002576D2">
        <w:rPr>
          <w:rFonts w:ascii="Times New Roman" w:hAnsi="Times New Roman" w:cs="Times New Roman"/>
        </w:rPr>
        <w:t xml:space="preserve"> </w:t>
      </w:r>
    </w:p>
    <w:p w:rsidR="00200AFF" w:rsidRPr="001441B2" w:rsidRDefault="00200AFF" w:rsidP="00200A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2C0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9F49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0-1</w:t>
      </w:r>
      <w:r w:rsidR="00922C0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9F494C">
        <w:rPr>
          <w:rFonts w:ascii="Times New Roman" w:hAnsi="Times New Roman" w:cs="Times New Roman"/>
        </w:rPr>
        <w:t>5</w:t>
      </w:r>
      <w:r w:rsidRPr="006C20F9">
        <w:rPr>
          <w:rFonts w:ascii="Times New Roman" w:hAnsi="Times New Roman" w:cs="Times New Roman"/>
        </w:rPr>
        <w:t>0</w:t>
      </w:r>
      <w:r w:rsidRPr="001441B2">
        <w:rPr>
          <w:rFonts w:ascii="Times New Roman" w:hAnsi="Times New Roman" w:cs="Times New Roman"/>
        </w:rPr>
        <w:tab/>
      </w:r>
      <w:r w:rsidR="001F30EE" w:rsidRPr="001F30EE">
        <w:rPr>
          <w:rStyle w:val="af2"/>
          <w:b/>
        </w:rPr>
        <w:t>КОШКИНА Е.В.</w:t>
      </w:r>
    </w:p>
    <w:p w:rsidR="00200AFF" w:rsidRPr="002576D2" w:rsidRDefault="001F30EE" w:rsidP="00200A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Тромбоэмболия легочной артерии</w:t>
      </w:r>
    </w:p>
    <w:p w:rsidR="00200AFF" w:rsidRPr="006C20F9" w:rsidRDefault="00200AFF" w:rsidP="00200A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2C0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9F494C">
        <w:rPr>
          <w:rFonts w:ascii="Times New Roman" w:hAnsi="Times New Roman" w:cs="Times New Roman"/>
        </w:rPr>
        <w:t>5</w:t>
      </w:r>
      <w:r w:rsidRPr="002576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</w:t>
      </w:r>
      <w:r w:rsidR="009F494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9F494C">
        <w:rPr>
          <w:rFonts w:ascii="Times New Roman" w:hAnsi="Times New Roman" w:cs="Times New Roman"/>
        </w:rPr>
        <w:t>2</w:t>
      </w:r>
      <w:r w:rsidRPr="001441B2">
        <w:rPr>
          <w:rFonts w:ascii="Times New Roman" w:hAnsi="Times New Roman" w:cs="Times New Roman"/>
        </w:rPr>
        <w:t>0</w:t>
      </w:r>
      <w:r w:rsidRPr="001441B2">
        <w:rPr>
          <w:rFonts w:ascii="Times New Roman" w:hAnsi="Times New Roman" w:cs="Times New Roman"/>
        </w:rPr>
        <w:tab/>
        <w:t>Обсуждение</w:t>
      </w:r>
      <w:r w:rsidRPr="002576D2">
        <w:rPr>
          <w:rFonts w:ascii="Times New Roman" w:hAnsi="Times New Roman" w:cs="Times New Roman"/>
        </w:rPr>
        <w:t xml:space="preserve"> </w:t>
      </w:r>
    </w:p>
    <w:p w:rsidR="00200AFF" w:rsidRPr="006C20F9" w:rsidRDefault="00200AFF" w:rsidP="001F30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1B2" w:rsidRPr="001441B2" w:rsidRDefault="005751B2" w:rsidP="001441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922C0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1F30EE">
        <w:rPr>
          <w:rFonts w:ascii="Times New Roman" w:hAnsi="Times New Roman" w:cs="Times New Roman"/>
          <w:lang w:val="en-US"/>
        </w:rPr>
        <w:t>2</w:t>
      </w:r>
      <w:r w:rsidR="00922C0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</w:t>
      </w:r>
      <w:r w:rsidR="00922C0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1F30EE">
        <w:rPr>
          <w:rFonts w:ascii="Times New Roman" w:hAnsi="Times New Roman" w:cs="Times New Roman"/>
          <w:lang w:val="en-US"/>
        </w:rPr>
        <w:t>3</w:t>
      </w:r>
      <w:r w:rsidR="00922C03">
        <w:rPr>
          <w:rFonts w:ascii="Times New Roman" w:hAnsi="Times New Roman" w:cs="Times New Roman"/>
        </w:rPr>
        <w:t>0</w:t>
      </w:r>
      <w:r w:rsidRPr="001441B2">
        <w:rPr>
          <w:rFonts w:ascii="Times New Roman" w:hAnsi="Times New Roman" w:cs="Times New Roman"/>
        </w:rPr>
        <w:tab/>
      </w:r>
      <w:r w:rsidR="001441B2" w:rsidRPr="001441B2">
        <w:rPr>
          <w:rFonts w:ascii="Times New Roman" w:hAnsi="Times New Roman" w:cs="Times New Roman"/>
          <w:b/>
        </w:rPr>
        <w:t>ЗАКРЫТИЕ КОНФЕРЕНЦИИ</w:t>
      </w:r>
    </w:p>
    <w:sectPr w:rsidR="001441B2" w:rsidRPr="001441B2" w:rsidSect="001441B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956"/>
    <w:multiLevelType w:val="hybridMultilevel"/>
    <w:tmpl w:val="525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23"/>
    <w:rsid w:val="000C287A"/>
    <w:rsid w:val="000C5A1E"/>
    <w:rsid w:val="000D355C"/>
    <w:rsid w:val="000F0F94"/>
    <w:rsid w:val="00123182"/>
    <w:rsid w:val="001441B2"/>
    <w:rsid w:val="00162438"/>
    <w:rsid w:val="001F30EE"/>
    <w:rsid w:val="00200AFF"/>
    <w:rsid w:val="002576D2"/>
    <w:rsid w:val="00297456"/>
    <w:rsid w:val="002A576F"/>
    <w:rsid w:val="002C2CDC"/>
    <w:rsid w:val="0034387B"/>
    <w:rsid w:val="00431469"/>
    <w:rsid w:val="0044313D"/>
    <w:rsid w:val="00461FDA"/>
    <w:rsid w:val="004A2071"/>
    <w:rsid w:val="004A6EF7"/>
    <w:rsid w:val="004E60B9"/>
    <w:rsid w:val="004F05C8"/>
    <w:rsid w:val="004F0EC0"/>
    <w:rsid w:val="00571A68"/>
    <w:rsid w:val="005751B2"/>
    <w:rsid w:val="00612FF0"/>
    <w:rsid w:val="00623264"/>
    <w:rsid w:val="00686263"/>
    <w:rsid w:val="00693E47"/>
    <w:rsid w:val="006A439F"/>
    <w:rsid w:val="006C1C91"/>
    <w:rsid w:val="006C20F9"/>
    <w:rsid w:val="00722D65"/>
    <w:rsid w:val="007461D8"/>
    <w:rsid w:val="007942E7"/>
    <w:rsid w:val="007A4A1B"/>
    <w:rsid w:val="007F64DB"/>
    <w:rsid w:val="00800BC7"/>
    <w:rsid w:val="008807BB"/>
    <w:rsid w:val="008B42C2"/>
    <w:rsid w:val="00922C03"/>
    <w:rsid w:val="00945438"/>
    <w:rsid w:val="009555E4"/>
    <w:rsid w:val="009743A8"/>
    <w:rsid w:val="009D4765"/>
    <w:rsid w:val="009D5BC4"/>
    <w:rsid w:val="009F494C"/>
    <w:rsid w:val="00A0342C"/>
    <w:rsid w:val="00A27E98"/>
    <w:rsid w:val="00A31416"/>
    <w:rsid w:val="00A378F7"/>
    <w:rsid w:val="00A806D5"/>
    <w:rsid w:val="00AB4C21"/>
    <w:rsid w:val="00AF33D1"/>
    <w:rsid w:val="00B123BC"/>
    <w:rsid w:val="00B82EB6"/>
    <w:rsid w:val="00B87CFF"/>
    <w:rsid w:val="00C826F3"/>
    <w:rsid w:val="00D25EC4"/>
    <w:rsid w:val="00D37B54"/>
    <w:rsid w:val="00D777E1"/>
    <w:rsid w:val="00D96D8E"/>
    <w:rsid w:val="00DE0937"/>
    <w:rsid w:val="00E3233B"/>
    <w:rsid w:val="00E37443"/>
    <w:rsid w:val="00E7724C"/>
    <w:rsid w:val="00EE541F"/>
    <w:rsid w:val="00F00DB8"/>
    <w:rsid w:val="00F05C62"/>
    <w:rsid w:val="00F41723"/>
    <w:rsid w:val="00F7410F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82"/>
  </w:style>
  <w:style w:type="paragraph" w:styleId="1">
    <w:name w:val="heading 1"/>
    <w:basedOn w:val="a"/>
    <w:next w:val="a"/>
    <w:link w:val="10"/>
    <w:uiPriority w:val="9"/>
    <w:qFormat/>
    <w:rsid w:val="000C28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8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28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28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8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8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8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8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8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8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8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C28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28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28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28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28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28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87A"/>
    <w:rPr>
      <w:i/>
      <w:iCs/>
      <w:caps/>
      <w:spacing w:val="1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C28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C28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C28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C28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C28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C28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C28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28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287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28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C287A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0C287A"/>
    <w:rPr>
      <w:i/>
      <w:iCs/>
    </w:rPr>
  </w:style>
  <w:style w:type="character" w:styleId="af">
    <w:name w:val="Intense Emphasis"/>
    <w:uiPriority w:val="21"/>
    <w:qFormat/>
    <w:rsid w:val="000C287A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0C28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0C28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0C287A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0C287A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0C287A"/>
    <w:rPr>
      <w:caps/>
      <w:spacing w:val="1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0C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82"/>
  </w:style>
  <w:style w:type="paragraph" w:styleId="1">
    <w:name w:val="heading 1"/>
    <w:basedOn w:val="a"/>
    <w:next w:val="a"/>
    <w:link w:val="10"/>
    <w:uiPriority w:val="9"/>
    <w:qFormat/>
    <w:rsid w:val="000C28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8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28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28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8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8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8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8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8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8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8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C28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28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28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28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28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28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87A"/>
    <w:rPr>
      <w:i/>
      <w:iCs/>
      <w:caps/>
      <w:spacing w:val="1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C28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C28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C28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C28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0C28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C28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C28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28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287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28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C287A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0C287A"/>
    <w:rPr>
      <w:i/>
      <w:iCs/>
    </w:rPr>
  </w:style>
  <w:style w:type="character" w:styleId="af">
    <w:name w:val="Intense Emphasis"/>
    <w:uiPriority w:val="21"/>
    <w:qFormat/>
    <w:rsid w:val="000C287A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0C28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0C28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0C287A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0C287A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0C287A"/>
    <w:rPr>
      <w:caps/>
      <w:spacing w:val="1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0C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F014-4208-488C-8111-58005D2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Савин</dc:creator>
  <cp:lastModifiedBy>Александр Горячев</cp:lastModifiedBy>
  <cp:revision>3</cp:revision>
  <cp:lastPrinted>2017-04-11T15:48:00Z</cp:lastPrinted>
  <dcterms:created xsi:type="dcterms:W3CDTF">2017-12-14T06:01:00Z</dcterms:created>
  <dcterms:modified xsi:type="dcterms:W3CDTF">2017-12-15T10:37:00Z</dcterms:modified>
</cp:coreProperties>
</file>